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9/10/2021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Our team managed to complete what was intended for this sprint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user story times were accurately estimated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Schedules originally needed to be adjusted and accounted for, and the team can now work with and around each other’s times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team was able to meet online and establish forms of communication with each other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can share meeting notes with each other, allowing for team members with conflicting schedules to still benefit from what was discussed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understand the contributions that are expected from them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Confirm meeting times days beforehand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Allow for in person meetings to work with the system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Attempt to recreate the system at home/Borrow the model to test with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VDzylelL2+HvyG/KW15A4c4sYQ==">AMUW2mV8O8HTfP8slXfFT5VRf7FMcifdOvESIvV7cNMkRksndpTfUuqOJDpsp/wyupbxV/mDaPid5ZAINuLReQysmpEuHWiqcbsL+C4PH/Y9eZyCgWCqr6U=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